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1522" w:rsidRDefault="00B01522" w:rsidP="00B01522">
      <w:pPr>
        <w:jc w:val="center"/>
        <w:rPr>
          <w:b/>
        </w:rPr>
      </w:pPr>
      <w:r w:rsidRPr="00B579F8">
        <w:rPr>
          <w:b/>
          <w:sz w:val="32"/>
          <w:szCs w:val="32"/>
        </w:rPr>
        <w:t>Zpráva nezávislého auditora o</w:t>
      </w:r>
      <w:r>
        <w:rPr>
          <w:b/>
          <w:sz w:val="32"/>
          <w:szCs w:val="32"/>
        </w:rPr>
        <w:t xml:space="preserve"> dohodnutých postupech </w:t>
      </w:r>
    </w:p>
    <w:p w:rsidR="00B01522" w:rsidRPr="00872CA0" w:rsidRDefault="00B01522" w:rsidP="00B01522">
      <w:pPr>
        <w:jc w:val="center"/>
        <w:rPr>
          <w:b/>
        </w:rPr>
      </w:pPr>
      <w:r>
        <w:rPr>
          <w:b/>
        </w:rPr>
        <w:t>k </w:t>
      </w:r>
      <w:r w:rsidRPr="00872CA0">
        <w:rPr>
          <w:b/>
        </w:rPr>
        <w:t>prokázání</w:t>
      </w:r>
      <w:r>
        <w:rPr>
          <w:b/>
        </w:rPr>
        <w:t xml:space="preserve"> skutečnosti,</w:t>
      </w:r>
      <w:r w:rsidRPr="00872CA0">
        <w:rPr>
          <w:b/>
        </w:rPr>
        <w:t xml:space="preserve"> </w:t>
      </w:r>
      <w:r>
        <w:rPr>
          <w:b/>
        </w:rPr>
        <w:t>že jsou výnosy/příjmy uvedené ve formuláři „Stanovení celkových a zemědělských výnosů/příjmů pro účely prokázání statutu aktivního zemědělce“ evidovány v účetnictví/daňové evidenci</w:t>
      </w:r>
    </w:p>
    <w:p w:rsidR="00B01522" w:rsidRPr="00572B4F" w:rsidRDefault="00B01522" w:rsidP="00B01522">
      <w:pPr>
        <w:jc w:val="center"/>
        <w:rPr>
          <w:rFonts w:ascii="Times New Roman" w:hAnsi="Times New Roman" w:cs="Times New Roman"/>
          <w:b/>
          <w:i/>
          <w:sz w:val="24"/>
          <w:szCs w:val="24"/>
        </w:rPr>
      </w:pPr>
      <w:r>
        <w:t>statutárnímu orgánu Aktivní zemědělec s.r.o./panu Aktivnímu Zemědělci, Novákova 15, 234 12 Novákov, a Státnímu zemědělskému intervenčnímu fondu</w:t>
      </w:r>
    </w:p>
    <w:p w:rsidR="00B01522" w:rsidRPr="00814592" w:rsidRDefault="00B01522" w:rsidP="00B01522">
      <w:pPr>
        <w:jc w:val="both"/>
        <w:rPr>
          <w:rFonts w:cstheme="minorHAnsi"/>
          <w:b/>
          <w:i/>
        </w:rPr>
      </w:pPr>
      <w:r w:rsidRPr="00814592">
        <w:rPr>
          <w:rFonts w:cstheme="minorHAnsi"/>
          <w:b/>
          <w:i/>
        </w:rPr>
        <w:t>Účel zprávy o dohodnutých postupech</w:t>
      </w:r>
    </w:p>
    <w:p w:rsidR="00B01522" w:rsidRPr="00814592" w:rsidRDefault="00B01522" w:rsidP="00B01522">
      <w:pPr>
        <w:jc w:val="both"/>
      </w:pPr>
      <w:r w:rsidRPr="00197397">
        <w:t xml:space="preserve">Cílem naší zprávy je poskytnout společnosti </w:t>
      </w:r>
      <w:r>
        <w:t>Aktivní zemědělec s.r.o.</w:t>
      </w:r>
      <w:r w:rsidRPr="00197397">
        <w:t xml:space="preserve"> (dále jen „Společnost“)</w:t>
      </w:r>
      <w:r>
        <w:t>/panu Aktivnímu Zemědělci („Podnikající fyzická osoba“)</w:t>
      </w:r>
      <w:r w:rsidRPr="00197397">
        <w:t xml:space="preserve"> podporu při dokládání skutečnosti, že</w:t>
      </w:r>
      <w:r>
        <w:t xml:space="preserve"> údaje uvedené ve formuláři „Stanovení celkových a zemědělských výnosů/příjmů pro účely prokázání statutu aktivního zemědělce“, který předkládá pro účely dotací z programů přímých plateb zajišťovaných Státním zemědělským intervenčním fondem, eviduje ve svém účetnictví/daňové evidenci za rok</w:t>
      </w:r>
      <w:r w:rsidRPr="00197397">
        <w:t xml:space="preserve"> </w:t>
      </w:r>
      <w:r>
        <w:t>končící XX.XX.</w:t>
      </w:r>
      <w:r w:rsidRPr="00197397">
        <w:t>20XX</w:t>
      </w:r>
      <w:r>
        <w:t>.</w:t>
      </w:r>
      <w:r w:rsidRPr="00197397">
        <w:t xml:space="preserve"> Naše zpráva tudíž nemusí být vhodná pro jiný úče</w:t>
      </w:r>
      <w:r>
        <w:t>l.</w:t>
      </w:r>
    </w:p>
    <w:p w:rsidR="00B01522" w:rsidRPr="00814592" w:rsidRDefault="00B01522" w:rsidP="00B01522">
      <w:pPr>
        <w:jc w:val="both"/>
        <w:rPr>
          <w:rFonts w:cstheme="minorHAnsi"/>
          <w:b/>
          <w:i/>
        </w:rPr>
      </w:pPr>
      <w:r w:rsidRPr="00814592">
        <w:rPr>
          <w:rFonts w:cstheme="minorHAnsi"/>
          <w:b/>
          <w:i/>
        </w:rPr>
        <w:t>Odpovědnost vedení Společnosti/Podnikající fyzické osoby</w:t>
      </w:r>
    </w:p>
    <w:p w:rsidR="00B01522" w:rsidRPr="00814592" w:rsidRDefault="00B01522" w:rsidP="00B01522">
      <w:pPr>
        <w:jc w:val="both"/>
      </w:pPr>
      <w:r w:rsidRPr="00814592">
        <w:t>Vedení Společnosti/Podnikající fyzická osoba potvrdilo/a, že dohodnuté postupy jsou pro účel zakázky vhodné.</w:t>
      </w:r>
    </w:p>
    <w:p w:rsidR="00B01522" w:rsidRDefault="00B01522" w:rsidP="00B01522">
      <w:pPr>
        <w:jc w:val="both"/>
      </w:pPr>
      <w:r w:rsidRPr="00814592">
        <w:t>Za skutečnost, která je předmětem dohodnutých postupů, odpovídá vedení Společnosti</w:t>
      </w:r>
      <w:r>
        <w:t>/Podnikající fyzická osoba, a to včetně správné alokace výnosů/příjmů mezi výnosy/příjmy ze zemědělské a ostatní činnosti.</w:t>
      </w:r>
    </w:p>
    <w:p w:rsidR="00B01522" w:rsidRPr="00814592" w:rsidRDefault="00B01522" w:rsidP="00B01522">
      <w:pPr>
        <w:jc w:val="both"/>
        <w:rPr>
          <w:rFonts w:cstheme="minorHAnsi"/>
          <w:b/>
          <w:i/>
        </w:rPr>
      </w:pPr>
      <w:r w:rsidRPr="00814592">
        <w:rPr>
          <w:rFonts w:cstheme="minorHAnsi"/>
          <w:b/>
          <w:i/>
        </w:rPr>
        <w:t>Odpovědnost auditora</w:t>
      </w:r>
    </w:p>
    <w:p w:rsidR="00B01522" w:rsidRPr="00814592" w:rsidRDefault="00B01522" w:rsidP="00B01522">
      <w:pPr>
        <w:jc w:val="both"/>
      </w:pPr>
      <w:r w:rsidRPr="00814592">
        <w:t>Zakázku na dohodnuté postupy jsme provedli v souladu s mezinárodním standardem pro související služby ISRS 4400 (revidované znění) „Dohodnuté postupy“. V</w:t>
      </w:r>
      <w:r>
        <w:t> </w:t>
      </w:r>
      <w:r w:rsidRPr="00814592">
        <w:t>rámci</w:t>
      </w:r>
      <w:r>
        <w:t xml:space="preserve"> této</w:t>
      </w:r>
      <w:r w:rsidRPr="00814592">
        <w:t xml:space="preserve"> zakázky jsme provedli postupy, které jsme sjednali s vedením Společnosti</w:t>
      </w:r>
      <w:r>
        <w:t>/Podnikající fyzickou osobou</w:t>
      </w:r>
      <w:r w:rsidRPr="00814592">
        <w:t xml:space="preserve">, a na jejich základě vydáváme zprávu o našich zjištěních, tj. o konkrétních výsledcích provedených postupů. K vhodnosti dohodnutých postupů se nevyjadřujeme. </w:t>
      </w:r>
    </w:p>
    <w:p w:rsidR="00B01522" w:rsidRPr="00814592" w:rsidRDefault="00B01522" w:rsidP="00B01522">
      <w:pPr>
        <w:jc w:val="both"/>
      </w:pPr>
      <w:r w:rsidRPr="00814592">
        <w:t>Zakázka na dohodnuté postupy není ověřovací zakázkou, a tudíž nevydáváme žádný výrok ani</w:t>
      </w:r>
      <w:r>
        <w:t xml:space="preserve"> nečiníme</w:t>
      </w:r>
      <w:r w:rsidRPr="00814592">
        <w:t xml:space="preserve"> závěr poskytující ujištění.</w:t>
      </w:r>
    </w:p>
    <w:p w:rsidR="00B01522" w:rsidRPr="00814592" w:rsidRDefault="00B01522" w:rsidP="00B01522">
      <w:pPr>
        <w:jc w:val="both"/>
      </w:pPr>
      <w:r w:rsidRPr="00814592">
        <w:t>Pokud bychom provedli další postupy, je možné, že bychom zjistili i jiné skutečnosti, o nichž bychom informovali v naší zprávě.</w:t>
      </w:r>
    </w:p>
    <w:p w:rsidR="00B01522" w:rsidRPr="00814592" w:rsidRDefault="00B01522" w:rsidP="00B01522">
      <w:pPr>
        <w:jc w:val="both"/>
        <w:rPr>
          <w:rFonts w:cstheme="minorHAnsi"/>
          <w:b/>
          <w:i/>
        </w:rPr>
      </w:pPr>
      <w:r w:rsidRPr="00814592">
        <w:rPr>
          <w:rFonts w:cstheme="minorHAnsi"/>
          <w:b/>
          <w:i/>
        </w:rPr>
        <w:t xml:space="preserve">Profesní etika a řízení kvality </w:t>
      </w:r>
    </w:p>
    <w:p w:rsidR="00B01522" w:rsidRPr="00814592" w:rsidRDefault="00B01522" w:rsidP="00B01522">
      <w:pPr>
        <w:jc w:val="both"/>
      </w:pPr>
      <w:bookmarkStart w:id="0" w:name="_Hlk101725468"/>
      <w:r w:rsidRPr="00814592">
        <w:t>Splňujeme relevantní etické požadavky stanovené Etick</w:t>
      </w:r>
      <w:r>
        <w:t>ým</w:t>
      </w:r>
      <w:r w:rsidRPr="00814592">
        <w:t xml:space="preserve"> kodex</w:t>
      </w:r>
      <w:r>
        <w:t>em</w:t>
      </w:r>
      <w:r w:rsidRPr="00814592">
        <w:t xml:space="preserve"> přijat</w:t>
      </w:r>
      <w:r>
        <w:t>ý</w:t>
      </w:r>
      <w:r w:rsidRPr="00814592">
        <w:t xml:space="preserve">m Komorou auditorů České republiky a relevantní požadavky na nezávislost stanovené v zákoně č. 93/2009 Sb., o auditorech, ve znění pozdějších předpisů. </w:t>
      </w:r>
    </w:p>
    <w:bookmarkEnd w:id="0"/>
    <w:p w:rsidR="00B01522" w:rsidRDefault="00B01522" w:rsidP="00B01522">
      <w:pPr>
        <w:jc w:val="both"/>
      </w:pPr>
      <w:r w:rsidRPr="00814592">
        <w:t>Naše</w:t>
      </w:r>
      <w:r>
        <w:t xml:space="preserve"> </w:t>
      </w:r>
      <w:r w:rsidRPr="00814592">
        <w:t>společnost se řídí mezinárodním standardem pro řízení kvality ISQ</w:t>
      </w:r>
      <w:r>
        <w:t xml:space="preserve">M </w:t>
      </w:r>
      <w:r w:rsidRPr="00814592">
        <w:t xml:space="preserve">1 „Řízení kvality u </w:t>
      </w:r>
      <w:r>
        <w:t>firem</w:t>
      </w:r>
      <w:r w:rsidRPr="00814592">
        <w:t xml:space="preserve"> provádějících audity a prověrky účetních závěrek, ostatní ověřovací zakázky a</w:t>
      </w:r>
      <w:r>
        <w:t xml:space="preserve"> či zakázky na související služby</w:t>
      </w:r>
      <w:r w:rsidRPr="00814592">
        <w:t xml:space="preserve"> související služby“, a má tudíž zavedený komplexní systém řízení kvality, včetně</w:t>
      </w:r>
      <w:r>
        <w:t xml:space="preserve"> </w:t>
      </w:r>
      <w:r w:rsidRPr="00814592">
        <w:lastRenderedPageBreak/>
        <w:t>zdokumentovaných zásad a postupů týkajících se dodržování etických požadavků, profesníc</w:t>
      </w:r>
      <w:r>
        <w:t>h</w:t>
      </w:r>
      <w:r w:rsidRPr="00814592">
        <w:t xml:space="preserve"> standardů a požadavků příslušných právních předpisů.</w:t>
      </w:r>
    </w:p>
    <w:p w:rsidR="00B01522" w:rsidRPr="00814592" w:rsidRDefault="00B01522" w:rsidP="00B01522">
      <w:pPr>
        <w:jc w:val="both"/>
        <w:rPr>
          <w:rFonts w:cstheme="minorHAnsi"/>
          <w:b/>
          <w:i/>
        </w:rPr>
      </w:pPr>
      <w:r w:rsidRPr="00814592">
        <w:rPr>
          <w:rFonts w:cstheme="minorHAnsi"/>
          <w:b/>
          <w:i/>
        </w:rPr>
        <w:t>Pro</w:t>
      </w:r>
      <w:r>
        <w:rPr>
          <w:rFonts w:cstheme="minorHAnsi"/>
          <w:b/>
          <w:i/>
        </w:rPr>
        <w:t>vedené postupy a zjištění:</w:t>
      </w:r>
    </w:p>
    <w:p w:rsidR="00B01522" w:rsidRDefault="00B01522" w:rsidP="00B01522">
      <w:pPr>
        <w:jc w:val="both"/>
        <w:rPr>
          <w:rFonts w:ascii="Times New Roman" w:hAnsi="Times New Roman" w:cs="Times New Roman"/>
          <w:i/>
          <w:sz w:val="24"/>
          <w:szCs w:val="24"/>
        </w:rPr>
      </w:pPr>
      <w:r w:rsidRPr="00CC5C88">
        <w:t xml:space="preserve">Provedli jsme níže uvedené postupy, které jsme sjednali s vedením Společnosti/Podnikající fyzickou osobou v podmínkách zakázky ze dne [DATUM]. Předmětem těchto postupů bylo doložení skutečnosti, že údaje uvedené Společností/Podnikatelskou fyzickou osobou ve formuláři </w:t>
      </w:r>
      <w:r>
        <w:t>„Stanovení celkových a zemědělských výnosů/příjmů pro účely prokázání statutu aktivního zemědělce“ (dále jen „Formulář“) eviduje ve svém účetnictví/daňové evidenci za rok</w:t>
      </w:r>
      <w:r w:rsidRPr="00197397">
        <w:t xml:space="preserve"> </w:t>
      </w:r>
      <w:r>
        <w:t>končící XX.XX.</w:t>
      </w:r>
      <w:r w:rsidRPr="00197397">
        <w:t>20XX</w:t>
      </w:r>
      <w:r>
        <w:t>.</w:t>
      </w:r>
      <w:r w:rsidRPr="00536D0A">
        <w:rPr>
          <w:rFonts w:ascii="Times New Roman" w:hAnsi="Times New Roman" w:cs="Times New Roman"/>
          <w:i/>
          <w:sz w:val="24"/>
          <w:szCs w:val="24"/>
        </w:rPr>
        <w:t xml:space="preserve"> </w:t>
      </w:r>
    </w:p>
    <w:tbl>
      <w:tblPr>
        <w:tblStyle w:val="Mkatabulky1"/>
        <w:tblW w:w="9322" w:type="dxa"/>
        <w:tblLook w:val="04A0" w:firstRow="1" w:lastRow="0" w:firstColumn="1" w:lastColumn="0" w:noHBand="0" w:noVBand="1"/>
      </w:tblPr>
      <w:tblGrid>
        <w:gridCol w:w="396"/>
        <w:gridCol w:w="4394"/>
        <w:gridCol w:w="4532"/>
      </w:tblGrid>
      <w:tr w:rsidR="00B01522" w:rsidRPr="001721B3" w:rsidTr="00364E91">
        <w:tc>
          <w:tcPr>
            <w:tcW w:w="396" w:type="dxa"/>
          </w:tcPr>
          <w:p w:rsidR="00B01522" w:rsidRPr="001721B3" w:rsidRDefault="00B01522" w:rsidP="00364E91">
            <w:pPr>
              <w:jc w:val="both"/>
              <w:rPr>
                <w:rFonts w:cs="Times New Roman"/>
                <w:b/>
              </w:rPr>
            </w:pPr>
          </w:p>
        </w:tc>
        <w:tc>
          <w:tcPr>
            <w:tcW w:w="4394" w:type="dxa"/>
          </w:tcPr>
          <w:p w:rsidR="00B01522" w:rsidRPr="00536D0A" w:rsidRDefault="00B01522" w:rsidP="00364E91">
            <w:pPr>
              <w:jc w:val="both"/>
              <w:rPr>
                <w:rFonts w:ascii="Times New Roman" w:hAnsi="Times New Roman" w:cs="Times New Roman"/>
                <w:b/>
                <w:i/>
                <w:sz w:val="24"/>
                <w:szCs w:val="24"/>
              </w:rPr>
            </w:pPr>
            <w:r w:rsidRPr="00536D0A">
              <w:rPr>
                <w:rFonts w:ascii="Times New Roman" w:hAnsi="Times New Roman" w:cs="Times New Roman"/>
                <w:b/>
                <w:i/>
                <w:sz w:val="24"/>
                <w:szCs w:val="24"/>
              </w:rPr>
              <w:t>Dohodnuté postupy</w:t>
            </w:r>
          </w:p>
        </w:tc>
        <w:tc>
          <w:tcPr>
            <w:tcW w:w="4532" w:type="dxa"/>
          </w:tcPr>
          <w:p w:rsidR="00B01522" w:rsidRPr="00536D0A" w:rsidRDefault="00B01522" w:rsidP="00364E91">
            <w:pPr>
              <w:jc w:val="both"/>
              <w:rPr>
                <w:rFonts w:ascii="Times New Roman" w:hAnsi="Times New Roman" w:cs="Times New Roman"/>
                <w:b/>
                <w:i/>
                <w:sz w:val="24"/>
                <w:szCs w:val="24"/>
              </w:rPr>
            </w:pPr>
            <w:r w:rsidRPr="00536D0A">
              <w:rPr>
                <w:rFonts w:ascii="Times New Roman" w:hAnsi="Times New Roman" w:cs="Times New Roman"/>
                <w:b/>
                <w:i/>
                <w:sz w:val="24"/>
                <w:szCs w:val="24"/>
              </w:rPr>
              <w:t>Zjištění</w:t>
            </w:r>
          </w:p>
        </w:tc>
      </w:tr>
      <w:tr w:rsidR="00B01522" w:rsidRPr="001721B3" w:rsidTr="00364E91">
        <w:tc>
          <w:tcPr>
            <w:tcW w:w="396" w:type="dxa"/>
          </w:tcPr>
          <w:p w:rsidR="00B01522" w:rsidRPr="001721B3" w:rsidRDefault="00B01522" w:rsidP="00B01522">
            <w:pPr>
              <w:pStyle w:val="Odstavecseseznamem"/>
              <w:numPr>
                <w:ilvl w:val="0"/>
                <w:numId w:val="1"/>
              </w:numPr>
              <w:spacing w:after="0" w:line="240" w:lineRule="auto"/>
              <w:ind w:left="360"/>
              <w:contextualSpacing w:val="0"/>
              <w:jc w:val="both"/>
              <w:rPr>
                <w:rFonts w:cs="Times New Roman"/>
                <w:szCs w:val="24"/>
              </w:rPr>
            </w:pPr>
          </w:p>
        </w:tc>
        <w:tc>
          <w:tcPr>
            <w:tcW w:w="4394" w:type="dxa"/>
          </w:tcPr>
          <w:p w:rsidR="00B01522" w:rsidRPr="001266DB" w:rsidRDefault="00B01522" w:rsidP="00364E91">
            <w:r w:rsidRPr="00D15C49">
              <w:t>Vyžádat si od vedení Společnosti/Fyzické podnikající osoby vyplněný Formulář, který byl vyhotoven Státním zemědělským intervenčním fondem pro účely doložení statutu aktivního zemědělce pro poskytnutí přímých plateb a plateb na přírodní omezení nebo jiná omezení specifická pro určité oblasti, podle pravidel společné zemědělské politiky na období 2023-2027.</w:t>
            </w:r>
            <w:r w:rsidRPr="001266DB">
              <w:t xml:space="preserve"> </w:t>
            </w:r>
          </w:p>
        </w:tc>
        <w:tc>
          <w:tcPr>
            <w:tcW w:w="4532" w:type="dxa"/>
          </w:tcPr>
          <w:p w:rsidR="00B01522" w:rsidRPr="001266DB" w:rsidRDefault="00B01522" w:rsidP="00364E91">
            <w:r w:rsidRPr="00D15C49">
              <w:t xml:space="preserve">Obdrželi jsme </w:t>
            </w:r>
            <w:r>
              <w:t xml:space="preserve">Společností </w:t>
            </w:r>
            <w:r w:rsidRPr="00D15C49">
              <w:t>vyplněný Formulář, který byl vyhotoven Státním zemědělským intervenčním fondem pro účely doložení statutu aktivního zemědělce pro poskytnutí přímých plateb na přírodní omezení nebo jiná omezení specifická pro určité oblasti, podle pravidel společné zemědělské politiky na období 2023-2027.</w:t>
            </w:r>
          </w:p>
          <w:p w:rsidR="00B01522" w:rsidRPr="001266DB" w:rsidRDefault="00B01522" w:rsidP="00364E91">
            <w:r w:rsidRPr="001266DB">
              <w:t>Formulář obsahuje celkové výnosy/příjmy za rok 20XX ve výši XXX Kč a výnosy/příjmy ze zemědělské činnosti za rok 20XX ve výši XXX Kč.</w:t>
            </w:r>
          </w:p>
        </w:tc>
      </w:tr>
      <w:tr w:rsidR="00B01522" w:rsidRPr="001721B3" w:rsidTr="0047216F">
        <w:trPr>
          <w:trHeight w:val="1509"/>
        </w:trPr>
        <w:tc>
          <w:tcPr>
            <w:tcW w:w="396" w:type="dxa"/>
          </w:tcPr>
          <w:p w:rsidR="00B01522" w:rsidRPr="001721B3" w:rsidRDefault="00B01522" w:rsidP="00B01522">
            <w:pPr>
              <w:pStyle w:val="Odstavecseseznamem"/>
              <w:numPr>
                <w:ilvl w:val="0"/>
                <w:numId w:val="1"/>
              </w:numPr>
              <w:spacing w:after="0" w:line="240" w:lineRule="auto"/>
              <w:ind w:left="360"/>
              <w:contextualSpacing w:val="0"/>
              <w:jc w:val="both"/>
              <w:rPr>
                <w:rFonts w:cs="Times New Roman"/>
                <w:szCs w:val="24"/>
              </w:rPr>
            </w:pPr>
          </w:p>
        </w:tc>
        <w:tc>
          <w:tcPr>
            <w:tcW w:w="4394" w:type="dxa"/>
          </w:tcPr>
          <w:p w:rsidR="00B01522" w:rsidRDefault="00B01522" w:rsidP="00364E91">
            <w:r>
              <w:t>Odsouhlasit, zda prohlášení ve Formuláři o deklaraci příjmů/výnosů souhlasí s údajem o typu evidence v přiznání k dani z příjmů za dané období.</w:t>
            </w:r>
          </w:p>
          <w:p w:rsidR="00B01522" w:rsidRPr="001266DB" w:rsidRDefault="00B01522" w:rsidP="00364E91"/>
        </w:tc>
        <w:tc>
          <w:tcPr>
            <w:tcW w:w="4532" w:type="dxa"/>
          </w:tcPr>
          <w:p w:rsidR="00B01522" w:rsidRPr="001266DB" w:rsidRDefault="00B01522" w:rsidP="00364E91">
            <w:r w:rsidRPr="001266DB">
              <w:t>Na Formuláři je uvedeno</w:t>
            </w:r>
            <w:r>
              <w:t>,</w:t>
            </w:r>
            <w:r w:rsidRPr="001266DB">
              <w:t xml:space="preserve"> </w:t>
            </w:r>
            <w:r>
              <w:t>že jsou deklarovány výnosy/příjmy, což souhlasí s údajem v přiznání k dani z příjmů za období 20XX, kde jsou též deklarovány výnosy/příjmy.</w:t>
            </w:r>
          </w:p>
        </w:tc>
      </w:tr>
      <w:tr w:rsidR="00B01522" w:rsidRPr="001721B3" w:rsidTr="00364E91">
        <w:tc>
          <w:tcPr>
            <w:tcW w:w="396" w:type="dxa"/>
          </w:tcPr>
          <w:p w:rsidR="00B01522" w:rsidRPr="001721B3" w:rsidRDefault="00B01522" w:rsidP="00B01522">
            <w:pPr>
              <w:pStyle w:val="Odstavecseseznamem"/>
              <w:numPr>
                <w:ilvl w:val="0"/>
                <w:numId w:val="1"/>
              </w:numPr>
              <w:spacing w:after="0" w:line="240" w:lineRule="auto"/>
              <w:ind w:left="360"/>
              <w:contextualSpacing w:val="0"/>
              <w:jc w:val="both"/>
              <w:rPr>
                <w:rFonts w:cs="Times New Roman"/>
                <w:szCs w:val="24"/>
              </w:rPr>
            </w:pPr>
          </w:p>
        </w:tc>
        <w:tc>
          <w:tcPr>
            <w:tcW w:w="4394" w:type="dxa"/>
          </w:tcPr>
          <w:p w:rsidR="00B01522" w:rsidRPr="001266DB" w:rsidRDefault="00B01522" w:rsidP="00364E91">
            <w:r w:rsidRPr="001266DB">
              <w:t>Odsouhlasit výši celkových výnosů/příjmů uvedených ve Formuláři na účetnictví/daňovou evidenci a účetní závěrku/přiznání k dani z příjmu.</w:t>
            </w:r>
          </w:p>
          <w:p w:rsidR="00B01522" w:rsidRPr="001266DB" w:rsidRDefault="00B01522" w:rsidP="00364E91"/>
        </w:tc>
        <w:tc>
          <w:tcPr>
            <w:tcW w:w="4532" w:type="dxa"/>
          </w:tcPr>
          <w:p w:rsidR="00B01522" w:rsidRPr="001266DB" w:rsidRDefault="00B01522" w:rsidP="00364E91">
            <w:r w:rsidRPr="001266DB">
              <w:t>Výše celkových výnosů/příjmů souhlasí s celkovými výnosy/příjmy za rok 2xxx v účetnictví/daňové evidenci a v účetní závěrce za rok 2xxx/</w:t>
            </w:r>
            <w:r>
              <w:t>p</w:t>
            </w:r>
            <w:r w:rsidRPr="001266DB">
              <w:t>řiznání k dani z příjmů fyzických osob za rok 2xxx.</w:t>
            </w:r>
          </w:p>
        </w:tc>
      </w:tr>
      <w:tr w:rsidR="00B01522" w:rsidRPr="001721B3" w:rsidTr="00364E91">
        <w:tc>
          <w:tcPr>
            <w:tcW w:w="396" w:type="dxa"/>
          </w:tcPr>
          <w:p w:rsidR="00B01522" w:rsidRPr="001721B3" w:rsidRDefault="00B01522" w:rsidP="00B01522">
            <w:pPr>
              <w:pStyle w:val="Odstavecseseznamem"/>
              <w:numPr>
                <w:ilvl w:val="0"/>
                <w:numId w:val="1"/>
              </w:numPr>
              <w:spacing w:after="0" w:line="240" w:lineRule="auto"/>
              <w:ind w:left="360"/>
              <w:contextualSpacing w:val="0"/>
              <w:jc w:val="both"/>
              <w:rPr>
                <w:rFonts w:cs="Times New Roman"/>
                <w:szCs w:val="24"/>
              </w:rPr>
            </w:pPr>
          </w:p>
        </w:tc>
        <w:tc>
          <w:tcPr>
            <w:tcW w:w="4394" w:type="dxa"/>
          </w:tcPr>
          <w:p w:rsidR="00B01522" w:rsidRPr="001266DB" w:rsidRDefault="00B01522" w:rsidP="00364E91">
            <w:r w:rsidRPr="001266DB">
              <w:t xml:space="preserve">Vyžádat si od vedení Společnosti/Fyzické podnikající osoby podklad </w:t>
            </w:r>
            <w:r>
              <w:t>obsahující detaily rozdělení</w:t>
            </w:r>
            <w:r w:rsidRPr="001266DB">
              <w:t xml:space="preserve"> výnos</w:t>
            </w:r>
            <w:r>
              <w:t>ů</w:t>
            </w:r>
            <w:r w:rsidRPr="001266DB">
              <w:t>/příjm</w:t>
            </w:r>
            <w:r>
              <w:t>ů</w:t>
            </w:r>
            <w:r w:rsidRPr="001266DB">
              <w:t xml:space="preserve"> na zemědělskou a ostatní činnost a odsouhlas</w:t>
            </w:r>
            <w:r>
              <w:t>it</w:t>
            </w:r>
            <w:r w:rsidRPr="001266DB">
              <w:t xml:space="preserve"> v něm uvedené údaje na Formulář.</w:t>
            </w:r>
          </w:p>
          <w:p w:rsidR="00B01522" w:rsidRPr="001266DB" w:rsidRDefault="00B01522" w:rsidP="00364E91"/>
        </w:tc>
        <w:tc>
          <w:tcPr>
            <w:tcW w:w="4532" w:type="dxa"/>
          </w:tcPr>
          <w:p w:rsidR="00B01522" w:rsidRPr="001266DB" w:rsidRDefault="00B01522" w:rsidP="00364E91">
            <w:r w:rsidRPr="001266DB">
              <w:t xml:space="preserve">Obdrželi jsme podklad, </w:t>
            </w:r>
            <w:r>
              <w:t>ve kterém je uveden detail rozdělení</w:t>
            </w:r>
            <w:r w:rsidRPr="001266DB">
              <w:t xml:space="preserve"> celkov</w:t>
            </w:r>
            <w:r>
              <w:t>ých</w:t>
            </w:r>
            <w:r w:rsidRPr="001266DB">
              <w:t xml:space="preserve"> výnos</w:t>
            </w:r>
            <w:r>
              <w:t>ů</w:t>
            </w:r>
            <w:r w:rsidRPr="001266DB">
              <w:t>/příjm</w:t>
            </w:r>
            <w:r>
              <w:t>ů</w:t>
            </w:r>
            <w:r w:rsidRPr="001266DB">
              <w:t xml:space="preserve"> z bodu 3 na zemědělskou a ostatní činnost. Částka výnosů/příjmů ze zemědělské činnosti uvedená v tomto podkladu souhlasí na částku uvedenou ve Formuláři.</w:t>
            </w:r>
          </w:p>
        </w:tc>
      </w:tr>
      <w:tr w:rsidR="00B01522" w:rsidRPr="001721B3" w:rsidTr="00364E91">
        <w:tc>
          <w:tcPr>
            <w:tcW w:w="396" w:type="dxa"/>
          </w:tcPr>
          <w:p w:rsidR="00B01522" w:rsidRPr="001721B3" w:rsidRDefault="00B01522" w:rsidP="00B01522">
            <w:pPr>
              <w:pStyle w:val="Odstavecseseznamem"/>
              <w:numPr>
                <w:ilvl w:val="0"/>
                <w:numId w:val="1"/>
              </w:numPr>
              <w:spacing w:after="0" w:line="240" w:lineRule="auto"/>
              <w:ind w:left="360"/>
              <w:contextualSpacing w:val="0"/>
              <w:jc w:val="both"/>
              <w:rPr>
                <w:rFonts w:cs="Times New Roman"/>
                <w:szCs w:val="24"/>
              </w:rPr>
            </w:pPr>
            <w:bookmarkStart w:id="1" w:name="_Hlk130897473"/>
          </w:p>
        </w:tc>
        <w:tc>
          <w:tcPr>
            <w:tcW w:w="4394" w:type="dxa"/>
          </w:tcPr>
          <w:p w:rsidR="00B01522" w:rsidRDefault="00B01522" w:rsidP="00364E91">
            <w:r>
              <w:t>Zjistit, zda jsou výnosy/příjmy ze zemědělské činnosti uveden</w:t>
            </w:r>
            <w:r w:rsidR="0047216F">
              <w:t>é</w:t>
            </w:r>
            <w:r>
              <w:t xml:space="preserve"> v podkladu z bodu 4 evidovány v účetnictví/daňové evidenci Společnosti/Podnikající fyzické osoby odděleně od ostatních výnosů/příjmů a popsat jakým způsobem.  Odsouhlasit výši údajů v podkladu z bodu 4 na účetnictví/daňovou evidenci a na Formulář.</w:t>
            </w:r>
          </w:p>
          <w:p w:rsidR="00B01522" w:rsidRPr="001E5675" w:rsidRDefault="00B01522" w:rsidP="00364E91">
            <w:pPr>
              <w:rPr>
                <w:rFonts w:ascii="Times New Roman" w:hAnsi="Times New Roman" w:cs="Times New Roman"/>
                <w:i/>
                <w:sz w:val="24"/>
                <w:szCs w:val="24"/>
              </w:rPr>
            </w:pPr>
          </w:p>
        </w:tc>
        <w:tc>
          <w:tcPr>
            <w:tcW w:w="4532" w:type="dxa"/>
          </w:tcPr>
          <w:p w:rsidR="00B01522" w:rsidRPr="002C4ABD" w:rsidRDefault="00B01522" w:rsidP="00364E91">
            <w:pPr>
              <w:shd w:val="clear" w:color="auto" w:fill="FFFFFF"/>
              <w:spacing w:before="120" w:after="60"/>
              <w:jc w:val="both"/>
              <w:outlineLvl w:val="1"/>
              <w:rPr>
                <w:i/>
              </w:rPr>
            </w:pPr>
            <w:r w:rsidRPr="002C4ABD">
              <w:rPr>
                <w:i/>
              </w:rPr>
              <w:t>[Text tohoto odstavce je vždy nutné přizpůsobit způsobu evidování výnosů ze zemědělské činnosti daným žadatelem]</w:t>
            </w:r>
          </w:p>
          <w:p w:rsidR="00B01522" w:rsidRPr="001E5675" w:rsidRDefault="00B01522" w:rsidP="00364E91">
            <w:pPr>
              <w:rPr>
                <w:rFonts w:ascii="Times New Roman" w:hAnsi="Times New Roman" w:cs="Times New Roman"/>
                <w:i/>
                <w:sz w:val="24"/>
                <w:szCs w:val="24"/>
              </w:rPr>
            </w:pPr>
            <w:r w:rsidRPr="002C4ABD">
              <w:rPr>
                <w:i/>
                <w:highlight w:val="cyan"/>
              </w:rPr>
              <w:t>Žadatel potřebné údaje čerpal ze svého účetnictví obsahující účetní záznamy za účetní období počínající 1. 1. 20xx a končící 31. 12. 20xx. Celkové výnosy byly žadatelem zjištěny jako ………… Výnosy ze zemědělské činnosti byly žadatelem vypočteny jako součet zůstatků na účtech uvedených v </w:t>
            </w:r>
            <w:r>
              <w:rPr>
                <w:i/>
                <w:highlight w:val="cyan"/>
              </w:rPr>
              <w:t>P</w:t>
            </w:r>
            <w:r w:rsidRPr="002C4ABD">
              <w:rPr>
                <w:i/>
                <w:highlight w:val="cyan"/>
              </w:rPr>
              <w:t>říloze 1</w:t>
            </w:r>
            <w:r>
              <w:rPr>
                <w:rStyle w:val="Znakapoznpodarou"/>
                <w:i/>
                <w:highlight w:val="cyan"/>
              </w:rPr>
              <w:footnoteReference w:id="1"/>
            </w:r>
            <w:r w:rsidRPr="002C4ABD">
              <w:rPr>
                <w:i/>
                <w:highlight w:val="cyan"/>
              </w:rPr>
              <w:t xml:space="preserve"> této zprávy.</w:t>
            </w:r>
          </w:p>
          <w:p w:rsidR="00B01522" w:rsidRPr="001E5675" w:rsidRDefault="00B01522" w:rsidP="00364E91">
            <w:pPr>
              <w:rPr>
                <w:rFonts w:ascii="Times New Roman" w:hAnsi="Times New Roman" w:cs="Times New Roman"/>
                <w:i/>
                <w:sz w:val="24"/>
                <w:szCs w:val="24"/>
              </w:rPr>
            </w:pPr>
            <w:r w:rsidRPr="00231507">
              <w:t>Součet těchto zůstatků odpovídá částkám uvedeným</w:t>
            </w:r>
            <w:r>
              <w:t xml:space="preserve"> v podkladu z bodu 4 a </w:t>
            </w:r>
            <w:r w:rsidRPr="00231507">
              <w:t>ve Formuláři.</w:t>
            </w:r>
          </w:p>
        </w:tc>
      </w:tr>
      <w:bookmarkEnd w:id="1"/>
      <w:tr w:rsidR="00B01522" w:rsidRPr="001721B3" w:rsidTr="00364E91">
        <w:tc>
          <w:tcPr>
            <w:tcW w:w="396" w:type="dxa"/>
          </w:tcPr>
          <w:p w:rsidR="00B01522" w:rsidRPr="001721B3" w:rsidRDefault="00B01522" w:rsidP="00B01522">
            <w:pPr>
              <w:pStyle w:val="Odstavecseseznamem"/>
              <w:numPr>
                <w:ilvl w:val="0"/>
                <w:numId w:val="1"/>
              </w:numPr>
              <w:spacing w:after="0" w:line="240" w:lineRule="auto"/>
              <w:ind w:left="360"/>
              <w:contextualSpacing w:val="0"/>
              <w:jc w:val="both"/>
              <w:rPr>
                <w:rFonts w:cs="Times New Roman"/>
                <w:szCs w:val="24"/>
              </w:rPr>
            </w:pPr>
          </w:p>
        </w:tc>
        <w:tc>
          <w:tcPr>
            <w:tcW w:w="4394" w:type="dxa"/>
          </w:tcPr>
          <w:p w:rsidR="00B01522" w:rsidRPr="001E5675" w:rsidRDefault="00B01522" w:rsidP="00BC2F88">
            <w:pPr>
              <w:rPr>
                <w:rFonts w:ascii="Times New Roman" w:hAnsi="Times New Roman" w:cs="Times New Roman"/>
                <w:i/>
                <w:sz w:val="24"/>
                <w:szCs w:val="24"/>
              </w:rPr>
            </w:pPr>
            <w:r>
              <w:t xml:space="preserve">Obdržet od vedení Společnosti/Podnikající fyzické osoby jím/jí podepsané prohlášení, ve kterém je uvedeno, že si není vědomo/a žádných pochybení v předloženém rozdělení a že při stanovování výnosů/příjmů ze zemědělské činnosti byly vzaty v úvahu pouze výnosy/příjmy, které za takové označuje nařízení Evropského parlamentu a rady (EU) 2021/2115, respektive Strategický plán SZP 2023+, </w:t>
            </w:r>
            <w:r w:rsidRPr="00D15C49">
              <w:t>viz také Metodika vydaná SZIF.</w:t>
            </w:r>
          </w:p>
        </w:tc>
        <w:tc>
          <w:tcPr>
            <w:tcW w:w="4532" w:type="dxa"/>
          </w:tcPr>
          <w:p w:rsidR="00B01522" w:rsidRPr="001E5675" w:rsidRDefault="00B01522" w:rsidP="00364E91">
            <w:pPr>
              <w:rPr>
                <w:rFonts w:ascii="Times New Roman" w:hAnsi="Times New Roman" w:cs="Times New Roman"/>
                <w:i/>
                <w:sz w:val="24"/>
                <w:szCs w:val="24"/>
              </w:rPr>
            </w:pPr>
            <w:r w:rsidRPr="00231507">
              <w:t>Obdrželi jsme podepsané prohlášení</w:t>
            </w:r>
            <w:r>
              <w:t xml:space="preserve"> vedení Společnosti/Podnikající fyzické osoby.</w:t>
            </w:r>
          </w:p>
        </w:tc>
      </w:tr>
      <w:tr w:rsidR="002B5203" w:rsidRPr="00CA00B5" w:rsidTr="002B5203">
        <w:tc>
          <w:tcPr>
            <w:tcW w:w="396" w:type="dxa"/>
          </w:tcPr>
          <w:p w:rsidR="002B5203" w:rsidRPr="001721B3" w:rsidRDefault="002B5203" w:rsidP="002B5203">
            <w:pPr>
              <w:pStyle w:val="Odstavecseseznamem"/>
              <w:numPr>
                <w:ilvl w:val="0"/>
                <w:numId w:val="1"/>
              </w:numPr>
              <w:spacing w:after="0" w:line="240" w:lineRule="auto"/>
              <w:ind w:left="360"/>
              <w:contextualSpacing w:val="0"/>
              <w:jc w:val="both"/>
              <w:rPr>
                <w:rFonts w:cs="Times New Roman"/>
                <w:szCs w:val="24"/>
              </w:rPr>
            </w:pPr>
          </w:p>
        </w:tc>
        <w:tc>
          <w:tcPr>
            <w:tcW w:w="4394" w:type="dxa"/>
          </w:tcPr>
          <w:p w:rsidR="002B5203" w:rsidRDefault="002B5203" w:rsidP="00CA00B5">
            <w:pPr>
              <w:shd w:val="clear" w:color="auto" w:fill="FFFFFF"/>
              <w:spacing w:before="120" w:after="60"/>
              <w:jc w:val="both"/>
              <w:outlineLvl w:val="1"/>
              <w:rPr>
                <w:i/>
              </w:rPr>
            </w:pPr>
            <w:r w:rsidRPr="00CA00B5">
              <w:rPr>
                <w:i/>
                <w:highlight w:val="cyan"/>
              </w:rPr>
              <w:t>[Text tohoto odstavce je relevantní pouze v případě, kdy dochází</w:t>
            </w:r>
            <w:r w:rsidR="00C44635">
              <w:rPr>
                <w:i/>
                <w:highlight w:val="cyan"/>
              </w:rPr>
              <w:t xml:space="preserve"> k</w:t>
            </w:r>
            <w:r w:rsidRPr="00CA00B5">
              <w:rPr>
                <w:i/>
                <w:highlight w:val="cyan"/>
              </w:rPr>
              <w:t xml:space="preserve"> přerozdělení celkových výnosů/příjmů na spolupracující osobu nebo kdy je žadatel společníkem ve společnosti dle § 2716 až § 2746 NOZ].</w:t>
            </w:r>
          </w:p>
          <w:p w:rsidR="002B5203" w:rsidRDefault="002B5203" w:rsidP="00C44635">
            <w:pPr>
              <w:shd w:val="clear" w:color="auto" w:fill="FFFFFF"/>
              <w:spacing w:before="120" w:after="60"/>
              <w:outlineLvl w:val="1"/>
              <w:rPr>
                <w:i/>
                <w:highlight w:val="cyan"/>
              </w:rPr>
            </w:pPr>
            <w:r w:rsidRPr="00CA00B5">
              <w:rPr>
                <w:i/>
                <w:highlight w:val="cyan"/>
              </w:rPr>
              <w:t>Odsouhlasi</w:t>
            </w:r>
            <w:r w:rsidRPr="00CA00B5">
              <w:rPr>
                <w:highlight w:val="cyan"/>
              </w:rPr>
              <w:t>t dohodnutý podíl z celkových výnosů/příjmů přerozdělených na spolupracující oso</w:t>
            </w:r>
            <w:r>
              <w:rPr>
                <w:highlight w:val="cyan"/>
              </w:rPr>
              <w:t xml:space="preserve">bu/ </w:t>
            </w:r>
            <w:r w:rsidRPr="00CA00B5">
              <w:rPr>
                <w:highlight w:val="cyan"/>
              </w:rPr>
              <w:t xml:space="preserve">společníka uvedený v daňovém přiznání na relevantní podklady </w:t>
            </w:r>
            <w:r w:rsidRPr="00CA00B5">
              <w:rPr>
                <w:i/>
                <w:highlight w:val="cyan"/>
              </w:rPr>
              <w:t xml:space="preserve">[uveďte relevantní podklady </w:t>
            </w:r>
            <w:r w:rsidRPr="00CA00B5">
              <w:rPr>
                <w:highlight w:val="cyan"/>
              </w:rPr>
              <w:t>např. daňové přiznání spolupracující osoby nebo smlouvu mezi členy společnosti bez právní subjektivity apod.</w:t>
            </w:r>
            <w:r w:rsidRPr="00CA00B5">
              <w:rPr>
                <w:i/>
                <w:highlight w:val="cyan"/>
              </w:rPr>
              <w:t>]</w:t>
            </w:r>
            <w:r>
              <w:rPr>
                <w:i/>
                <w:highlight w:val="cyan"/>
              </w:rPr>
              <w:t>.</w:t>
            </w:r>
          </w:p>
          <w:p w:rsidR="002B5203" w:rsidRPr="00563D29" w:rsidRDefault="002B5203" w:rsidP="00C44635">
            <w:pPr>
              <w:shd w:val="clear" w:color="auto" w:fill="FFFFFF"/>
              <w:spacing w:before="120" w:after="60"/>
              <w:outlineLvl w:val="1"/>
              <w:rPr>
                <w:i/>
              </w:rPr>
            </w:pPr>
            <w:r w:rsidRPr="00CA00B5">
              <w:rPr>
                <w:highlight w:val="cyan"/>
              </w:rPr>
              <w:t>Dále odsouhlasit při</w:t>
            </w:r>
            <w:r w:rsidR="00C44635">
              <w:rPr>
                <w:highlight w:val="cyan"/>
              </w:rPr>
              <w:t>ř</w:t>
            </w:r>
            <w:r w:rsidRPr="00CA00B5">
              <w:rPr>
                <w:highlight w:val="cyan"/>
              </w:rPr>
              <w:t>azení zemědělských výnosů/příjmů ve stejné</w:t>
            </w:r>
            <w:r w:rsidR="006944DB">
              <w:rPr>
                <w:highlight w:val="cyan"/>
              </w:rPr>
              <w:t>m</w:t>
            </w:r>
            <w:r w:rsidRPr="00CA00B5">
              <w:rPr>
                <w:highlight w:val="cyan"/>
              </w:rPr>
              <w:t xml:space="preserve"> poměru.</w:t>
            </w:r>
          </w:p>
        </w:tc>
        <w:tc>
          <w:tcPr>
            <w:tcW w:w="4532" w:type="dxa"/>
          </w:tcPr>
          <w:p w:rsidR="002B5203" w:rsidRPr="001103ED" w:rsidRDefault="002B5203" w:rsidP="00CA00B5">
            <w:r w:rsidRPr="001103ED">
              <w:rPr>
                <w:highlight w:val="cyan"/>
              </w:rPr>
              <w:t>Dohodnutý podíl z celkových výnosů/příjmů přerozdělených na spolupracující osobu/společníka uvedený v přiznání k dani z příjmů fyzických osob za rok 2xxx odpovídá [uveďte relevantní podklady např. daňové přiznání spolupracující osoby nebo smlouvu mezi členy společnosti bez právní subjektivity apod.].</w:t>
            </w:r>
            <w:r w:rsidRPr="001103ED">
              <w:t> </w:t>
            </w:r>
          </w:p>
          <w:p w:rsidR="002B5203" w:rsidRPr="001103ED" w:rsidRDefault="002B5203" w:rsidP="00CA00B5"/>
          <w:p w:rsidR="002B5203" w:rsidRPr="001103ED" w:rsidRDefault="002B5203" w:rsidP="00CA00B5">
            <w:r w:rsidRPr="001103ED">
              <w:rPr>
                <w:highlight w:val="cyan"/>
              </w:rPr>
              <w:t>Při</w:t>
            </w:r>
            <w:r w:rsidR="00422ECE">
              <w:rPr>
                <w:highlight w:val="cyan"/>
              </w:rPr>
              <w:t>ř</w:t>
            </w:r>
            <w:bookmarkStart w:id="2" w:name="_GoBack"/>
            <w:bookmarkEnd w:id="2"/>
            <w:r w:rsidRPr="001103ED">
              <w:rPr>
                <w:highlight w:val="cyan"/>
              </w:rPr>
              <w:t>azení zemědělských výnosů/příjmů odpovídá dohodnutému podílu.</w:t>
            </w:r>
            <w:r w:rsidRPr="001103ED">
              <w:t xml:space="preserve"> </w:t>
            </w:r>
          </w:p>
          <w:p w:rsidR="002B5203" w:rsidRPr="00CA00B5" w:rsidRDefault="002B5203" w:rsidP="00CA00B5">
            <w:pPr>
              <w:rPr>
                <w:rFonts w:ascii="Times New Roman" w:hAnsi="Times New Roman" w:cs="Times New Roman"/>
                <w:sz w:val="24"/>
                <w:szCs w:val="24"/>
              </w:rPr>
            </w:pPr>
          </w:p>
        </w:tc>
      </w:tr>
    </w:tbl>
    <w:p w:rsidR="00B01522" w:rsidRDefault="00B01522" w:rsidP="00B01522">
      <w:pPr>
        <w:shd w:val="clear" w:color="auto" w:fill="FFFFFF"/>
        <w:spacing w:before="120" w:after="60" w:line="240" w:lineRule="auto"/>
        <w:jc w:val="both"/>
        <w:outlineLvl w:val="1"/>
      </w:pPr>
    </w:p>
    <w:p w:rsidR="00BC2F88" w:rsidRDefault="00BC2F88" w:rsidP="00B01522">
      <w:pPr>
        <w:shd w:val="clear" w:color="auto" w:fill="FFFFFF"/>
        <w:spacing w:before="120" w:after="60" w:line="240" w:lineRule="auto"/>
        <w:jc w:val="both"/>
        <w:outlineLvl w:val="1"/>
      </w:pPr>
    </w:p>
    <w:p w:rsidR="00B01522" w:rsidRDefault="00B01522" w:rsidP="00B01522">
      <w:pPr>
        <w:shd w:val="clear" w:color="auto" w:fill="FFFFFF"/>
        <w:spacing w:before="120" w:after="60" w:line="240" w:lineRule="auto"/>
        <w:jc w:val="both"/>
        <w:outlineLvl w:val="1"/>
      </w:pPr>
      <w:r>
        <w:lastRenderedPageBreak/>
        <w:t>[V případě auditorské společnosti:] </w:t>
      </w:r>
      <w:r>
        <w:tab/>
      </w:r>
      <w:r>
        <w:tab/>
      </w:r>
      <w:r>
        <w:tab/>
        <w:t xml:space="preserve">[V případě auditora OSVČ:] </w:t>
      </w:r>
    </w:p>
    <w:p w:rsidR="00B01522" w:rsidRDefault="00B01522" w:rsidP="00B01522">
      <w:pPr>
        <w:shd w:val="clear" w:color="auto" w:fill="FFFFFF"/>
        <w:spacing w:before="120" w:after="60" w:line="240" w:lineRule="auto"/>
        <w:jc w:val="both"/>
        <w:outlineLvl w:val="1"/>
      </w:pPr>
      <w:r>
        <w:t>[Obchodní firma]</w:t>
      </w:r>
      <w:r>
        <w:tab/>
      </w:r>
      <w:r>
        <w:tab/>
      </w:r>
      <w:r>
        <w:tab/>
      </w:r>
      <w:r>
        <w:tab/>
      </w:r>
      <w:r>
        <w:tab/>
        <w:t xml:space="preserve">[Jméno auditora] </w:t>
      </w:r>
    </w:p>
    <w:p w:rsidR="00B01522" w:rsidRDefault="00B01522" w:rsidP="00B01522">
      <w:pPr>
        <w:shd w:val="clear" w:color="auto" w:fill="FFFFFF"/>
        <w:spacing w:before="120" w:after="60" w:line="240" w:lineRule="auto"/>
        <w:jc w:val="both"/>
        <w:outlineLvl w:val="1"/>
      </w:pPr>
      <w:r>
        <w:t>[Sídlo]                </w:t>
      </w:r>
      <w:r>
        <w:tab/>
      </w:r>
      <w:r>
        <w:tab/>
      </w:r>
      <w:r>
        <w:tab/>
      </w:r>
      <w:r>
        <w:tab/>
      </w:r>
      <w:r>
        <w:tab/>
      </w:r>
      <w:r>
        <w:tab/>
      </w:r>
      <w:r>
        <w:tab/>
        <w:t xml:space="preserve"> </w:t>
      </w:r>
    </w:p>
    <w:p w:rsidR="00B01522" w:rsidRDefault="00B01522" w:rsidP="00B01522">
      <w:pPr>
        <w:shd w:val="clear" w:color="auto" w:fill="FFFFFF"/>
        <w:spacing w:before="120" w:after="60" w:line="240" w:lineRule="auto"/>
        <w:jc w:val="both"/>
        <w:outlineLvl w:val="1"/>
      </w:pPr>
      <w:r>
        <w:t xml:space="preserve">[Číslo auditorského oprávnění       </w:t>
      </w:r>
      <w:r>
        <w:tab/>
      </w:r>
      <w:r>
        <w:tab/>
      </w:r>
      <w:r>
        <w:tab/>
        <w:t>[Číslo auditorského oprávnění auditora]</w:t>
      </w:r>
    </w:p>
    <w:p w:rsidR="00B01522" w:rsidRDefault="00B01522" w:rsidP="00B01522">
      <w:pPr>
        <w:shd w:val="clear" w:color="auto" w:fill="FFFFFF"/>
        <w:spacing w:before="120" w:after="60" w:line="240" w:lineRule="auto"/>
        <w:jc w:val="both"/>
        <w:outlineLvl w:val="1"/>
      </w:pPr>
      <w:r>
        <w:t xml:space="preserve">auditorské společnosti]         </w:t>
      </w:r>
    </w:p>
    <w:p w:rsidR="00B01522" w:rsidRDefault="00B01522" w:rsidP="00B01522">
      <w:pPr>
        <w:shd w:val="clear" w:color="auto" w:fill="FFFFFF"/>
        <w:spacing w:before="120" w:after="60" w:line="240" w:lineRule="auto"/>
        <w:jc w:val="both"/>
        <w:outlineLvl w:val="1"/>
      </w:pPr>
      <w:r>
        <w:t xml:space="preserve">[Jména a příjmení auditorů, kteří jménem     </w:t>
      </w:r>
    </w:p>
    <w:p w:rsidR="00B01522" w:rsidRDefault="00B01522" w:rsidP="00B01522">
      <w:pPr>
        <w:shd w:val="clear" w:color="auto" w:fill="FFFFFF"/>
        <w:spacing w:before="120" w:after="60" w:line="240" w:lineRule="auto"/>
        <w:jc w:val="both"/>
        <w:outlineLvl w:val="1"/>
      </w:pPr>
      <w:r>
        <w:t xml:space="preserve">společnosti vypracovali zprávu]           </w:t>
      </w:r>
    </w:p>
    <w:p w:rsidR="00B01522" w:rsidRDefault="00B01522" w:rsidP="00B01522">
      <w:pPr>
        <w:shd w:val="clear" w:color="auto" w:fill="FFFFFF"/>
        <w:spacing w:before="120" w:after="60" w:line="240" w:lineRule="auto"/>
        <w:jc w:val="both"/>
        <w:outlineLvl w:val="1"/>
      </w:pPr>
      <w:r>
        <w:t xml:space="preserve">[Čísla auditorských oprávnění auditorů]     </w:t>
      </w:r>
    </w:p>
    <w:p w:rsidR="00B01522" w:rsidRDefault="00B01522" w:rsidP="00B01522">
      <w:pPr>
        <w:shd w:val="clear" w:color="auto" w:fill="FFFFFF"/>
        <w:spacing w:before="120" w:after="60" w:line="240" w:lineRule="auto"/>
        <w:jc w:val="both"/>
        <w:outlineLvl w:val="1"/>
      </w:pPr>
      <w:r>
        <w:t>[Datum zprávy auditora] </w:t>
      </w:r>
      <w:r>
        <w:tab/>
      </w:r>
      <w:r>
        <w:tab/>
      </w:r>
      <w:r>
        <w:tab/>
      </w:r>
      <w:r>
        <w:tab/>
        <w:t>[Datum zprávy auditora]</w:t>
      </w:r>
    </w:p>
    <w:p w:rsidR="00B01522" w:rsidRDefault="00B01522" w:rsidP="00B01522">
      <w:pPr>
        <w:shd w:val="clear" w:color="auto" w:fill="FFFFFF"/>
        <w:spacing w:before="120" w:after="60" w:line="240" w:lineRule="auto"/>
        <w:jc w:val="both"/>
        <w:outlineLvl w:val="1"/>
      </w:pPr>
      <w:r>
        <w:t xml:space="preserve">[Podpisy auditorů] </w:t>
      </w:r>
      <w:r w:rsidR="00DC5FA5">
        <w:tab/>
      </w:r>
      <w:r w:rsidR="00DC5FA5">
        <w:tab/>
      </w:r>
      <w:r>
        <w:tab/>
      </w:r>
      <w:r>
        <w:tab/>
      </w:r>
      <w:r>
        <w:tab/>
        <w:t>[Podpis auditora]</w:t>
      </w:r>
    </w:p>
    <w:sectPr w:rsidR="00B01522" w:rsidSect="00B579F8">
      <w:headerReference w:type="even" r:id="rId7"/>
      <w:headerReference w:type="default" r:id="rId8"/>
      <w:footerReference w:type="even" r:id="rId9"/>
      <w:footerReference w:type="default" r:id="rId10"/>
      <w:headerReference w:type="first" r:id="rId11"/>
      <w:footerReference w:type="first" r:id="rId12"/>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07D" w:rsidRDefault="0017207D" w:rsidP="00B01522">
      <w:pPr>
        <w:spacing w:after="0" w:line="240" w:lineRule="auto"/>
      </w:pPr>
      <w:r>
        <w:separator/>
      </w:r>
    </w:p>
  </w:endnote>
  <w:endnote w:type="continuationSeparator" w:id="0">
    <w:p w:rsidR="0017207D" w:rsidRDefault="0017207D" w:rsidP="00B01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A0002AEF" w:usb1="4000207B" w:usb2="00000000" w:usb3="00000000" w:csb0="000001FF" w:csb1="00000000"/>
  </w:font>
  <w:font w:name="Times New Roman">
    <w:panose1 w:val="02020603050405020304"/>
    <w:charset w:val="EE"/>
    <w:family w:val="roman"/>
    <w:pitch w:val="variable"/>
    <w:sig w:usb0="20002A87" w:usb1="8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3C4" w:rsidRDefault="00422EC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4906420"/>
      <w:docPartObj>
        <w:docPartGallery w:val="Page Numbers (Bottom of Page)"/>
        <w:docPartUnique/>
      </w:docPartObj>
    </w:sdtPr>
    <w:sdtEndPr/>
    <w:sdtContent>
      <w:p w:rsidR="00C77142" w:rsidRDefault="00DC5FA5">
        <w:pPr>
          <w:pStyle w:val="Zpat"/>
          <w:jc w:val="center"/>
        </w:pPr>
        <w:r>
          <w:fldChar w:fldCharType="begin"/>
        </w:r>
        <w:r>
          <w:instrText>PAGE   \* MERGEFORMAT</w:instrText>
        </w:r>
        <w:r>
          <w:fldChar w:fldCharType="separate"/>
        </w:r>
        <w:r>
          <w:rPr>
            <w:noProof/>
          </w:rPr>
          <w:t>6</w:t>
        </w:r>
        <w:r>
          <w:fldChar w:fldCharType="end"/>
        </w:r>
      </w:p>
    </w:sdtContent>
  </w:sdt>
  <w:p w:rsidR="00C77142" w:rsidRDefault="00422EC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3C4" w:rsidRDefault="00422E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07D" w:rsidRDefault="0017207D" w:rsidP="00B01522">
      <w:pPr>
        <w:spacing w:after="0" w:line="240" w:lineRule="auto"/>
      </w:pPr>
      <w:r>
        <w:separator/>
      </w:r>
    </w:p>
  </w:footnote>
  <w:footnote w:type="continuationSeparator" w:id="0">
    <w:p w:rsidR="0017207D" w:rsidRDefault="0017207D" w:rsidP="00B01522">
      <w:pPr>
        <w:spacing w:after="0" w:line="240" w:lineRule="auto"/>
      </w:pPr>
      <w:r>
        <w:continuationSeparator/>
      </w:r>
    </w:p>
  </w:footnote>
  <w:footnote w:id="1">
    <w:p w:rsidR="00B01522" w:rsidRDefault="00B01522" w:rsidP="00B01522">
      <w:pPr>
        <w:pStyle w:val="Textpoznpodarou"/>
      </w:pPr>
      <w:r>
        <w:rPr>
          <w:rStyle w:val="Znakapoznpodarou"/>
        </w:rPr>
        <w:footnoteRef/>
      </w:r>
      <w:r>
        <w:t xml:space="preserve"> Příloha 1 není součástí tohoto materiálu.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3C4" w:rsidRDefault="00422EC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3C4" w:rsidRDefault="00422EC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3C4" w:rsidRDefault="00422E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07410F"/>
    <w:multiLevelType w:val="hybridMultilevel"/>
    <w:tmpl w:val="4C6C3EDC"/>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522"/>
    <w:rsid w:val="000F58D5"/>
    <w:rsid w:val="001103ED"/>
    <w:rsid w:val="0017207D"/>
    <w:rsid w:val="002B5203"/>
    <w:rsid w:val="00422ECE"/>
    <w:rsid w:val="0047216F"/>
    <w:rsid w:val="006944DB"/>
    <w:rsid w:val="009621CC"/>
    <w:rsid w:val="00A766AF"/>
    <w:rsid w:val="00B01522"/>
    <w:rsid w:val="00BC2F88"/>
    <w:rsid w:val="00C44635"/>
    <w:rsid w:val="00DC5F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2A632"/>
  <w15:chartTrackingRefBased/>
  <w15:docId w15:val="{4B16FC66-780D-4C13-B209-75051EF5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01522"/>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Odstavec cíl se seznamem,Odstavec se seznamem5"/>
    <w:basedOn w:val="Normln"/>
    <w:link w:val="OdstavecseseznamemChar"/>
    <w:uiPriority w:val="34"/>
    <w:qFormat/>
    <w:rsid w:val="00B01522"/>
    <w:pPr>
      <w:ind w:left="720"/>
      <w:contextualSpacing/>
    </w:pPr>
  </w:style>
  <w:style w:type="paragraph" w:styleId="Zhlav">
    <w:name w:val="header"/>
    <w:basedOn w:val="Normln"/>
    <w:link w:val="ZhlavChar"/>
    <w:uiPriority w:val="99"/>
    <w:unhideWhenUsed/>
    <w:rsid w:val="00B0152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01522"/>
  </w:style>
  <w:style w:type="paragraph" w:styleId="Zpat">
    <w:name w:val="footer"/>
    <w:basedOn w:val="Normln"/>
    <w:link w:val="ZpatChar"/>
    <w:uiPriority w:val="99"/>
    <w:unhideWhenUsed/>
    <w:rsid w:val="00B01522"/>
    <w:pPr>
      <w:tabs>
        <w:tab w:val="center" w:pos="4536"/>
        <w:tab w:val="right" w:pos="9072"/>
      </w:tabs>
      <w:spacing w:after="0" w:line="240" w:lineRule="auto"/>
    </w:pPr>
  </w:style>
  <w:style w:type="character" w:customStyle="1" w:styleId="ZpatChar">
    <w:name w:val="Zápatí Char"/>
    <w:basedOn w:val="Standardnpsmoodstavce"/>
    <w:link w:val="Zpat"/>
    <w:uiPriority w:val="99"/>
    <w:rsid w:val="00B01522"/>
  </w:style>
  <w:style w:type="paragraph" w:styleId="Textpoznpodarou">
    <w:name w:val="footnote text"/>
    <w:basedOn w:val="Normln"/>
    <w:link w:val="TextpoznpodarouChar"/>
    <w:uiPriority w:val="99"/>
    <w:semiHidden/>
    <w:unhideWhenUsed/>
    <w:rsid w:val="00B0152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01522"/>
    <w:rPr>
      <w:sz w:val="20"/>
      <w:szCs w:val="20"/>
    </w:rPr>
  </w:style>
  <w:style w:type="character" w:styleId="Znakapoznpodarou">
    <w:name w:val="footnote reference"/>
    <w:basedOn w:val="Standardnpsmoodstavce"/>
    <w:uiPriority w:val="99"/>
    <w:semiHidden/>
    <w:unhideWhenUsed/>
    <w:rsid w:val="00B01522"/>
    <w:rPr>
      <w:vertAlign w:val="superscript"/>
    </w:rPr>
  </w:style>
  <w:style w:type="character" w:customStyle="1" w:styleId="OdstavecseseznamemChar">
    <w:name w:val="Odstavec se seznamem Char"/>
    <w:aliases w:val="Odstavec_muj Char,Nad Char,Odstavec cíl se seznamem Char,Odstavec se seznamem5 Char"/>
    <w:link w:val="Odstavecseseznamem"/>
    <w:uiPriority w:val="34"/>
    <w:rsid w:val="00B01522"/>
  </w:style>
  <w:style w:type="table" w:customStyle="1" w:styleId="Mkatabulky1">
    <w:name w:val="Mřížka tabulky1"/>
    <w:basedOn w:val="Normlntabulka"/>
    <w:next w:val="Mkatabulky"/>
    <w:uiPriority w:val="39"/>
    <w:rsid w:val="00B0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B0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103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103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1144</Words>
  <Characters>6750</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Beranová</dc:creator>
  <cp:keywords/>
  <dc:description/>
  <cp:lastModifiedBy>KACR - Alena Beranova</cp:lastModifiedBy>
  <cp:revision>4</cp:revision>
  <dcterms:created xsi:type="dcterms:W3CDTF">2025-04-02T07:32:00Z</dcterms:created>
  <dcterms:modified xsi:type="dcterms:W3CDTF">2025-04-02T08:46:00Z</dcterms:modified>
</cp:coreProperties>
</file>